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1FE" w:rsidRDefault="001541FE" w:rsidP="001541FE">
      <w:pPr>
        <w:spacing w:before="100" w:beforeAutospacing="1" w:after="100" w:afterAutospacing="1"/>
        <w:jc w:val="center"/>
        <w:outlineLvl w:val="0"/>
        <w:rPr>
          <w:rFonts w:ascii="Calibri" w:eastAsia="Times New Roman" w:hAnsi="Calibri" w:cs="Calibri"/>
          <w:b/>
          <w:bCs/>
          <w:kern w:val="36"/>
          <w:sz w:val="48"/>
          <w:szCs w:val="48"/>
          <w:lang w:eastAsia="en-GB"/>
        </w:rPr>
      </w:pPr>
      <w:r>
        <w:rPr>
          <w:rFonts w:ascii="Calibri" w:eastAsia="Times New Roman" w:hAnsi="Calibri" w:cs="Calibri"/>
          <w:b/>
          <w:bCs/>
          <w:kern w:val="36"/>
          <w:sz w:val="48"/>
          <w:szCs w:val="48"/>
          <w:lang w:eastAsia="en-GB"/>
        </w:rPr>
        <w:t>Hamstreet Surgery</w:t>
      </w:r>
    </w:p>
    <w:p w:rsidR="00F5090F" w:rsidRPr="00F5090F" w:rsidRDefault="00F5090F" w:rsidP="001541FE">
      <w:pPr>
        <w:spacing w:before="100" w:beforeAutospacing="1" w:after="100" w:afterAutospacing="1"/>
        <w:jc w:val="center"/>
        <w:outlineLvl w:val="0"/>
        <w:rPr>
          <w:rFonts w:ascii="Calibri" w:eastAsia="Times New Roman" w:hAnsi="Calibri" w:cs="Calibri"/>
          <w:b/>
          <w:bCs/>
          <w:kern w:val="36"/>
          <w:sz w:val="48"/>
          <w:szCs w:val="48"/>
          <w:lang w:eastAsia="en-GB"/>
        </w:rPr>
      </w:pPr>
      <w:r w:rsidRPr="00F5090F">
        <w:rPr>
          <w:rFonts w:ascii="Calibri" w:eastAsia="Times New Roman" w:hAnsi="Calibri" w:cs="Calibri"/>
          <w:b/>
          <w:bCs/>
          <w:kern w:val="36"/>
          <w:sz w:val="48"/>
          <w:szCs w:val="48"/>
          <w:lang w:eastAsia="en-GB"/>
        </w:rPr>
        <w:t>Patient Participation Group (PPG) – Annual General Meeting</w:t>
      </w:r>
    </w:p>
    <w:p w:rsidR="00F5090F" w:rsidRPr="00F5090F" w:rsidRDefault="00F5090F" w:rsidP="00F5090F">
      <w:p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F5090F">
        <w:rPr>
          <w:rFonts w:ascii="Calibri" w:eastAsia="Times New Roman" w:hAnsi="Calibri" w:cs="Calibri"/>
          <w:b/>
          <w:bCs/>
          <w:lang w:eastAsia="en-GB"/>
        </w:rPr>
        <w:t>Date:</w:t>
      </w:r>
      <w:r w:rsidRPr="00F5090F">
        <w:rPr>
          <w:rFonts w:ascii="Calibri" w:eastAsia="Times New Roman" w:hAnsi="Calibri" w:cs="Calibri"/>
          <w:lang w:eastAsia="en-GB"/>
        </w:rPr>
        <w:t xml:space="preserve"> 11 May 2026 </w:t>
      </w:r>
      <w:r w:rsidRPr="00F5090F">
        <w:rPr>
          <w:rFonts w:ascii="Calibri" w:eastAsia="Times New Roman" w:hAnsi="Calibri" w:cs="Calibri"/>
          <w:b/>
          <w:bCs/>
          <w:lang w:eastAsia="en-GB"/>
        </w:rPr>
        <w:t>Location:</w:t>
      </w:r>
      <w:r w:rsidRPr="00F5090F">
        <w:rPr>
          <w:rFonts w:ascii="Calibri" w:eastAsia="Times New Roman" w:hAnsi="Calibri" w:cs="Calibri"/>
          <w:lang w:eastAsia="en-GB"/>
        </w:rPr>
        <w:t xml:space="preserve"> </w:t>
      </w:r>
      <w:r w:rsidRPr="00F5090F">
        <w:rPr>
          <w:rFonts w:ascii="Calibri" w:eastAsia="Times New Roman" w:hAnsi="Calibri" w:cs="Calibri"/>
          <w:iCs/>
          <w:lang w:eastAsia="en-GB"/>
        </w:rPr>
        <w:t>Hamstreet Surgery Meeting Room</w:t>
      </w:r>
    </w:p>
    <w:p w:rsidR="00F5090F" w:rsidRPr="00F5090F" w:rsidRDefault="00F5090F" w:rsidP="00F5090F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sz w:val="36"/>
          <w:szCs w:val="36"/>
          <w:lang w:eastAsia="en-GB"/>
        </w:rPr>
      </w:pPr>
      <w:r w:rsidRPr="00F5090F">
        <w:rPr>
          <w:rFonts w:ascii="Calibri" w:eastAsia="Times New Roman" w:hAnsi="Calibri" w:cs="Calibri"/>
          <w:b/>
          <w:bCs/>
          <w:sz w:val="36"/>
          <w:szCs w:val="36"/>
          <w:lang w:eastAsia="en-GB"/>
        </w:rPr>
        <w:t>1. Attendance</w:t>
      </w:r>
    </w:p>
    <w:p w:rsidR="00F5090F" w:rsidRPr="00F5090F" w:rsidRDefault="00F5090F" w:rsidP="00F5090F">
      <w:p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F5090F">
        <w:rPr>
          <w:rFonts w:ascii="Calibri" w:eastAsia="Times New Roman" w:hAnsi="Calibri" w:cs="Calibri"/>
          <w:b/>
          <w:bCs/>
          <w:lang w:eastAsia="en-GB"/>
        </w:rPr>
        <w:t>Present:</w:t>
      </w:r>
    </w:p>
    <w:p w:rsidR="00F5090F" w:rsidRPr="00F5090F" w:rsidRDefault="00F5090F" w:rsidP="00F5090F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F5090F">
        <w:rPr>
          <w:rFonts w:ascii="Calibri" w:eastAsia="Times New Roman" w:hAnsi="Calibri" w:cs="Calibri"/>
          <w:lang w:eastAsia="en-GB"/>
        </w:rPr>
        <w:t>Suzannah Link – Operational Manager</w:t>
      </w:r>
    </w:p>
    <w:p w:rsidR="00F5090F" w:rsidRPr="00F5090F" w:rsidRDefault="00F5090F" w:rsidP="00F5090F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F5090F">
        <w:rPr>
          <w:rFonts w:ascii="Calibri" w:eastAsia="Times New Roman" w:hAnsi="Calibri" w:cs="Calibri"/>
          <w:lang w:eastAsia="en-GB"/>
        </w:rPr>
        <w:t>Jack Jacobs – GP Partner</w:t>
      </w:r>
    </w:p>
    <w:p w:rsidR="00F5090F" w:rsidRPr="00F5090F" w:rsidRDefault="00F5090F" w:rsidP="00F5090F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F5090F">
        <w:rPr>
          <w:rFonts w:ascii="Calibri" w:eastAsia="Times New Roman" w:hAnsi="Calibri" w:cs="Calibri"/>
          <w:lang w:eastAsia="en-GB"/>
        </w:rPr>
        <w:t>Simon Dyer</w:t>
      </w:r>
    </w:p>
    <w:p w:rsidR="00F5090F" w:rsidRPr="00F5090F" w:rsidRDefault="00F5090F" w:rsidP="00F5090F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F5090F">
        <w:rPr>
          <w:rFonts w:ascii="Calibri" w:eastAsia="Times New Roman" w:hAnsi="Calibri" w:cs="Calibri"/>
          <w:lang w:eastAsia="en-GB"/>
        </w:rPr>
        <w:t>Sarah Ansell – Chair</w:t>
      </w:r>
    </w:p>
    <w:p w:rsidR="00F5090F" w:rsidRPr="00F5090F" w:rsidRDefault="00F5090F" w:rsidP="00F5090F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F5090F">
        <w:rPr>
          <w:rFonts w:ascii="Calibri" w:eastAsia="Times New Roman" w:hAnsi="Calibri" w:cs="Calibri"/>
          <w:lang w:eastAsia="en-GB"/>
        </w:rPr>
        <w:t>Judith Marsh</w:t>
      </w:r>
    </w:p>
    <w:p w:rsidR="00F5090F" w:rsidRPr="00F5090F" w:rsidRDefault="00F5090F" w:rsidP="00F5090F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F5090F">
        <w:rPr>
          <w:rFonts w:ascii="Calibri" w:eastAsia="Times New Roman" w:hAnsi="Calibri" w:cs="Calibri"/>
          <w:lang w:eastAsia="en-GB"/>
        </w:rPr>
        <w:t xml:space="preserve">Sue </w:t>
      </w:r>
      <w:proofErr w:type="spellStart"/>
      <w:r w:rsidRPr="00F5090F">
        <w:rPr>
          <w:rFonts w:ascii="Calibri" w:eastAsia="Times New Roman" w:hAnsi="Calibri" w:cs="Calibri"/>
          <w:lang w:eastAsia="en-GB"/>
        </w:rPr>
        <w:t>Scamell</w:t>
      </w:r>
      <w:proofErr w:type="spellEnd"/>
    </w:p>
    <w:p w:rsidR="00F5090F" w:rsidRPr="00F5090F" w:rsidRDefault="00F5090F" w:rsidP="00F5090F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F5090F">
        <w:rPr>
          <w:rFonts w:ascii="Calibri" w:eastAsia="Times New Roman" w:hAnsi="Calibri" w:cs="Calibri"/>
          <w:lang w:eastAsia="en-GB"/>
        </w:rPr>
        <w:t>Sue Urquhart</w:t>
      </w:r>
    </w:p>
    <w:p w:rsidR="00F5090F" w:rsidRPr="00F5090F" w:rsidRDefault="00F5090F" w:rsidP="00F5090F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F5090F">
        <w:rPr>
          <w:rFonts w:ascii="Calibri" w:eastAsia="Times New Roman" w:hAnsi="Calibri" w:cs="Calibri"/>
          <w:lang w:eastAsia="en-GB"/>
        </w:rPr>
        <w:t>Maria Callow</w:t>
      </w:r>
    </w:p>
    <w:p w:rsidR="00F5090F" w:rsidRPr="00F5090F" w:rsidRDefault="00F5090F" w:rsidP="00F5090F">
      <w:p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F5090F">
        <w:rPr>
          <w:rFonts w:ascii="Calibri" w:eastAsia="Times New Roman" w:hAnsi="Calibri" w:cs="Calibri"/>
          <w:b/>
          <w:bCs/>
          <w:lang w:eastAsia="en-GB"/>
        </w:rPr>
        <w:t>Apologies:</w:t>
      </w:r>
    </w:p>
    <w:p w:rsidR="00F5090F" w:rsidRPr="00F5090F" w:rsidRDefault="00F5090F" w:rsidP="00F5090F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F5090F">
        <w:rPr>
          <w:rFonts w:ascii="Calibri" w:eastAsia="Times New Roman" w:hAnsi="Calibri" w:cs="Calibri"/>
          <w:lang w:eastAsia="en-GB"/>
        </w:rPr>
        <w:t>Aline Hicks</w:t>
      </w:r>
    </w:p>
    <w:p w:rsidR="00F5090F" w:rsidRPr="00F5090F" w:rsidRDefault="00F5090F" w:rsidP="00F5090F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F5090F">
        <w:rPr>
          <w:rFonts w:ascii="Calibri" w:eastAsia="Times New Roman" w:hAnsi="Calibri" w:cs="Calibri"/>
          <w:lang w:eastAsia="en-GB"/>
        </w:rPr>
        <w:t>Susan Gove</w:t>
      </w:r>
    </w:p>
    <w:p w:rsidR="00F5090F" w:rsidRPr="00F5090F" w:rsidRDefault="00F5090F" w:rsidP="00F5090F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F5090F">
        <w:rPr>
          <w:rFonts w:ascii="Calibri" w:eastAsia="Times New Roman" w:hAnsi="Calibri" w:cs="Calibri"/>
          <w:lang w:eastAsia="en-GB"/>
        </w:rPr>
        <w:t>Chris Gove</w:t>
      </w:r>
    </w:p>
    <w:p w:rsidR="00F5090F" w:rsidRPr="00F5090F" w:rsidRDefault="00F5090F" w:rsidP="00F5090F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sz w:val="36"/>
          <w:szCs w:val="36"/>
          <w:lang w:eastAsia="en-GB"/>
        </w:rPr>
      </w:pPr>
      <w:r w:rsidRPr="00F5090F">
        <w:rPr>
          <w:rFonts w:ascii="Calibri" w:eastAsia="Times New Roman" w:hAnsi="Calibri" w:cs="Calibri"/>
          <w:b/>
          <w:bCs/>
          <w:sz w:val="36"/>
          <w:szCs w:val="36"/>
          <w:lang w:eastAsia="en-GB"/>
        </w:rPr>
        <w:t>2. Welcome</w:t>
      </w:r>
    </w:p>
    <w:p w:rsidR="00F5090F" w:rsidRPr="00F5090F" w:rsidRDefault="00F5090F" w:rsidP="00F5090F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F5090F">
        <w:rPr>
          <w:rFonts w:ascii="Calibri" w:eastAsia="Times New Roman" w:hAnsi="Calibri" w:cs="Calibri"/>
          <w:lang w:eastAsia="en-GB"/>
        </w:rPr>
        <w:t xml:space="preserve">The group acknowledged </w:t>
      </w:r>
      <w:r w:rsidRPr="00F5090F">
        <w:rPr>
          <w:rFonts w:ascii="Calibri" w:eastAsia="Times New Roman" w:hAnsi="Calibri" w:cs="Calibri"/>
          <w:bCs/>
          <w:lang w:eastAsia="en-GB"/>
        </w:rPr>
        <w:t xml:space="preserve">Jeff </w:t>
      </w:r>
      <w:proofErr w:type="spellStart"/>
      <w:r w:rsidRPr="00F5090F">
        <w:rPr>
          <w:rFonts w:ascii="Calibri" w:eastAsia="Times New Roman" w:hAnsi="Calibri" w:cs="Calibri"/>
          <w:bCs/>
          <w:lang w:eastAsia="en-GB"/>
        </w:rPr>
        <w:t>Moorby</w:t>
      </w:r>
      <w:proofErr w:type="spellEnd"/>
      <w:r w:rsidRPr="00F5090F">
        <w:rPr>
          <w:rFonts w:ascii="Calibri" w:eastAsia="Times New Roman" w:hAnsi="Calibri" w:cs="Calibri"/>
          <w:lang w:eastAsia="en-GB"/>
        </w:rPr>
        <w:t xml:space="preserve">, who has stepped down after more than </w:t>
      </w:r>
      <w:r w:rsidRPr="00F5090F">
        <w:rPr>
          <w:rFonts w:ascii="Calibri" w:eastAsia="Times New Roman" w:hAnsi="Calibri" w:cs="Calibri"/>
          <w:bCs/>
          <w:lang w:eastAsia="en-GB"/>
        </w:rPr>
        <w:t>20 years</w:t>
      </w:r>
      <w:r w:rsidRPr="00F5090F">
        <w:rPr>
          <w:rFonts w:ascii="Calibri" w:eastAsia="Times New Roman" w:hAnsi="Calibri" w:cs="Calibri"/>
          <w:lang w:eastAsia="en-GB"/>
        </w:rPr>
        <w:t xml:space="preserve"> of service to the PPG.</w:t>
      </w:r>
    </w:p>
    <w:p w:rsidR="00F5090F" w:rsidRPr="00F5090F" w:rsidRDefault="00F5090F" w:rsidP="00F5090F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F5090F">
        <w:rPr>
          <w:rFonts w:ascii="Calibri" w:eastAsia="Times New Roman" w:hAnsi="Calibri" w:cs="Calibri"/>
          <w:lang w:eastAsia="en-GB"/>
        </w:rPr>
        <w:t>SA contacted him on behalf of the PPG to express thanks.</w:t>
      </w:r>
    </w:p>
    <w:p w:rsidR="00F5090F" w:rsidRPr="00F5090F" w:rsidRDefault="00F5090F" w:rsidP="00F5090F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F5090F">
        <w:rPr>
          <w:rFonts w:ascii="Calibri" w:eastAsia="Times New Roman" w:hAnsi="Calibri" w:cs="Calibri"/>
          <w:lang w:eastAsia="en-GB"/>
        </w:rPr>
        <w:t>CD also sent a message of appreciation on behalf of the practice.</w:t>
      </w:r>
    </w:p>
    <w:p w:rsidR="00F5090F" w:rsidRPr="00F5090F" w:rsidRDefault="00F5090F" w:rsidP="00F5090F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sz w:val="36"/>
          <w:szCs w:val="36"/>
          <w:lang w:eastAsia="en-GB"/>
        </w:rPr>
      </w:pPr>
      <w:r w:rsidRPr="00F5090F">
        <w:rPr>
          <w:rFonts w:ascii="Calibri" w:eastAsia="Times New Roman" w:hAnsi="Calibri" w:cs="Calibri"/>
          <w:b/>
          <w:bCs/>
          <w:sz w:val="36"/>
          <w:szCs w:val="36"/>
          <w:lang w:eastAsia="en-GB"/>
        </w:rPr>
        <w:t>3. Review of Terms of Reference and PPG Purpose</w:t>
      </w:r>
    </w:p>
    <w:p w:rsidR="00F5090F" w:rsidRPr="00F5090F" w:rsidRDefault="00F5090F" w:rsidP="00F5090F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F5090F">
        <w:rPr>
          <w:rFonts w:ascii="Calibri" w:eastAsia="Times New Roman" w:hAnsi="Calibri" w:cs="Calibri"/>
          <w:lang w:eastAsia="en-GB"/>
        </w:rPr>
        <w:t>The Terms of Reference were reviewed and amended last year.</w:t>
      </w:r>
    </w:p>
    <w:p w:rsidR="00F5090F" w:rsidRPr="00F5090F" w:rsidRDefault="00F5090F" w:rsidP="00F5090F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F5090F">
        <w:rPr>
          <w:rFonts w:ascii="Calibri" w:eastAsia="Times New Roman" w:hAnsi="Calibri" w:cs="Calibri"/>
          <w:lang w:eastAsia="en-GB"/>
        </w:rPr>
        <w:t>No further changes required at this time.</w:t>
      </w:r>
    </w:p>
    <w:p w:rsidR="00F5090F" w:rsidRPr="00F5090F" w:rsidRDefault="00F5090F" w:rsidP="00F5090F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sz w:val="36"/>
          <w:szCs w:val="36"/>
          <w:lang w:eastAsia="en-GB"/>
        </w:rPr>
      </w:pPr>
      <w:r w:rsidRPr="00F5090F">
        <w:rPr>
          <w:rFonts w:ascii="Calibri" w:eastAsia="Times New Roman" w:hAnsi="Calibri" w:cs="Calibri"/>
          <w:b/>
          <w:bCs/>
          <w:sz w:val="36"/>
          <w:szCs w:val="36"/>
          <w:lang w:eastAsia="en-GB"/>
        </w:rPr>
        <w:t>4. Election of Officers</w:t>
      </w:r>
    </w:p>
    <w:p w:rsidR="00F5090F" w:rsidRPr="00F5090F" w:rsidRDefault="00F5090F" w:rsidP="00F5090F">
      <w:p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F5090F">
        <w:rPr>
          <w:rFonts w:ascii="Calibri" w:eastAsia="Times New Roman" w:hAnsi="Calibri" w:cs="Calibri"/>
          <w:lang w:eastAsia="en-GB"/>
        </w:rPr>
        <w:t>All officers stood down, and elections were held:</w:t>
      </w:r>
    </w:p>
    <w:p w:rsidR="00F5090F" w:rsidRPr="00F5090F" w:rsidRDefault="00F5090F" w:rsidP="00F5090F">
      <w:pPr>
        <w:numPr>
          <w:ilvl w:val="0"/>
          <w:numId w:val="6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F5090F">
        <w:rPr>
          <w:rFonts w:ascii="Calibri" w:eastAsia="Times New Roman" w:hAnsi="Calibri" w:cs="Calibri"/>
          <w:b/>
          <w:bCs/>
          <w:lang w:eastAsia="en-GB"/>
        </w:rPr>
        <w:t>Chairperson:</w:t>
      </w:r>
      <w:r w:rsidRPr="00F5090F">
        <w:rPr>
          <w:rFonts w:ascii="Calibri" w:eastAsia="Times New Roman" w:hAnsi="Calibri" w:cs="Calibri"/>
          <w:lang w:eastAsia="en-GB"/>
        </w:rPr>
        <w:t xml:space="preserve"> Sarah Ansell</w:t>
      </w:r>
    </w:p>
    <w:p w:rsidR="00F5090F" w:rsidRPr="00F5090F" w:rsidRDefault="00F5090F" w:rsidP="00F5090F">
      <w:pPr>
        <w:numPr>
          <w:ilvl w:val="0"/>
          <w:numId w:val="6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F5090F">
        <w:rPr>
          <w:rFonts w:ascii="Calibri" w:eastAsia="Times New Roman" w:hAnsi="Calibri" w:cs="Calibri"/>
          <w:b/>
          <w:bCs/>
          <w:lang w:eastAsia="en-GB"/>
        </w:rPr>
        <w:lastRenderedPageBreak/>
        <w:t>Vice Chair:</w:t>
      </w:r>
      <w:r w:rsidRPr="00F5090F">
        <w:rPr>
          <w:rFonts w:ascii="Calibri" w:eastAsia="Times New Roman" w:hAnsi="Calibri" w:cs="Calibri"/>
          <w:lang w:eastAsia="en-GB"/>
        </w:rPr>
        <w:t xml:space="preserve"> Judith Marsh</w:t>
      </w:r>
    </w:p>
    <w:p w:rsidR="00F5090F" w:rsidRPr="00F5090F" w:rsidRDefault="00F5090F" w:rsidP="00F5090F">
      <w:pPr>
        <w:numPr>
          <w:ilvl w:val="0"/>
          <w:numId w:val="6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F5090F">
        <w:rPr>
          <w:rFonts w:ascii="Calibri" w:eastAsia="Times New Roman" w:hAnsi="Calibri" w:cs="Calibri"/>
          <w:b/>
          <w:bCs/>
          <w:lang w:eastAsia="en-GB"/>
        </w:rPr>
        <w:t>Secretary:</w:t>
      </w:r>
      <w:r w:rsidRPr="00F5090F">
        <w:rPr>
          <w:rFonts w:ascii="Calibri" w:eastAsia="Times New Roman" w:hAnsi="Calibri" w:cs="Calibri"/>
          <w:lang w:eastAsia="en-GB"/>
        </w:rPr>
        <w:t xml:space="preserve"> Simon Dyer</w:t>
      </w:r>
    </w:p>
    <w:p w:rsidR="00F5090F" w:rsidRPr="00F5090F" w:rsidRDefault="00F5090F" w:rsidP="00F5090F">
      <w:p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F5090F">
        <w:rPr>
          <w:rFonts w:ascii="Calibri" w:eastAsia="Times New Roman" w:hAnsi="Calibri" w:cs="Calibri"/>
          <w:b/>
          <w:bCs/>
          <w:lang w:eastAsia="en-GB"/>
        </w:rPr>
        <w:t>Additional notes:</w:t>
      </w:r>
    </w:p>
    <w:p w:rsidR="00F5090F" w:rsidRPr="00F5090F" w:rsidRDefault="00F5090F" w:rsidP="00F5090F">
      <w:pPr>
        <w:numPr>
          <w:ilvl w:val="0"/>
          <w:numId w:val="7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F5090F">
        <w:rPr>
          <w:rFonts w:ascii="Calibri" w:eastAsia="Times New Roman" w:hAnsi="Calibri" w:cs="Calibri"/>
          <w:lang w:eastAsia="en-GB"/>
        </w:rPr>
        <w:t>JM will deputise in the Chair’s absence.</w:t>
      </w:r>
    </w:p>
    <w:p w:rsidR="00F5090F" w:rsidRPr="00F5090F" w:rsidRDefault="006F37C0" w:rsidP="00F5090F">
      <w:pPr>
        <w:numPr>
          <w:ilvl w:val="0"/>
          <w:numId w:val="7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lang w:eastAsia="en-GB"/>
        </w:rPr>
        <w:t>SD</w:t>
      </w:r>
      <w:r w:rsidR="00F5090F" w:rsidRPr="00F5090F">
        <w:rPr>
          <w:rFonts w:ascii="Calibri" w:eastAsia="Times New Roman" w:hAnsi="Calibri" w:cs="Calibri"/>
          <w:lang w:eastAsia="en-GB"/>
        </w:rPr>
        <w:t xml:space="preserve"> will take minutes from the next meeting.</w:t>
      </w:r>
    </w:p>
    <w:p w:rsidR="00F5090F" w:rsidRPr="00F5090F" w:rsidRDefault="00F5090F" w:rsidP="00F5090F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sz w:val="36"/>
          <w:szCs w:val="36"/>
          <w:lang w:eastAsia="en-GB"/>
        </w:rPr>
      </w:pPr>
      <w:r w:rsidRPr="00F5090F">
        <w:rPr>
          <w:rFonts w:ascii="Calibri" w:eastAsia="Times New Roman" w:hAnsi="Calibri" w:cs="Calibri"/>
          <w:b/>
          <w:bCs/>
          <w:sz w:val="36"/>
          <w:szCs w:val="36"/>
          <w:lang w:eastAsia="en-GB"/>
        </w:rPr>
        <w:t>5. Review of PPG Membership</w:t>
      </w:r>
    </w:p>
    <w:p w:rsidR="00F5090F" w:rsidRPr="00F5090F" w:rsidRDefault="00F5090F" w:rsidP="00F5090F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F5090F">
        <w:rPr>
          <w:rFonts w:ascii="Calibri" w:eastAsia="Times New Roman" w:hAnsi="Calibri" w:cs="Calibri"/>
          <w:lang w:eastAsia="en-GB"/>
        </w:rPr>
        <w:t>Membership numbers are decreasing.</w:t>
      </w:r>
    </w:p>
    <w:p w:rsidR="00F5090F" w:rsidRPr="00F5090F" w:rsidRDefault="00F5090F" w:rsidP="00F5090F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F5090F">
        <w:rPr>
          <w:rFonts w:ascii="Calibri" w:eastAsia="Times New Roman" w:hAnsi="Calibri" w:cs="Calibri"/>
          <w:lang w:eastAsia="en-GB"/>
        </w:rPr>
        <w:t>Discussion held on ways to promote the PPG and encourage new members.</w:t>
      </w:r>
    </w:p>
    <w:p w:rsidR="00F5090F" w:rsidRPr="00F5090F" w:rsidRDefault="00F5090F" w:rsidP="00F5090F">
      <w:p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F5090F">
        <w:rPr>
          <w:rFonts w:ascii="Calibri" w:eastAsia="Times New Roman" w:hAnsi="Calibri" w:cs="Calibri"/>
          <w:b/>
          <w:bCs/>
          <w:lang w:eastAsia="en-GB"/>
        </w:rPr>
        <w:t>Agreed actions:</w:t>
      </w:r>
    </w:p>
    <w:p w:rsidR="00F5090F" w:rsidRPr="00F5090F" w:rsidRDefault="00F5090F" w:rsidP="00F5090F">
      <w:pPr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F5090F">
        <w:rPr>
          <w:rFonts w:ascii="Calibri" w:eastAsia="Times New Roman" w:hAnsi="Calibri" w:cs="Calibri"/>
          <w:lang w:eastAsia="en-GB"/>
        </w:rPr>
        <w:t>SL to add recruitment information to the practice website.</w:t>
      </w:r>
    </w:p>
    <w:p w:rsidR="00F5090F" w:rsidRPr="00F5090F" w:rsidRDefault="00F5090F" w:rsidP="00F5090F">
      <w:pPr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F5090F">
        <w:rPr>
          <w:rFonts w:ascii="Calibri" w:eastAsia="Times New Roman" w:hAnsi="Calibri" w:cs="Calibri"/>
          <w:lang w:eastAsia="en-GB"/>
        </w:rPr>
        <w:t>Include PPG information in new patient packs.</w:t>
      </w:r>
    </w:p>
    <w:p w:rsidR="00F5090F" w:rsidRPr="00F5090F" w:rsidRDefault="00F5090F" w:rsidP="00F5090F">
      <w:pPr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F5090F">
        <w:rPr>
          <w:rFonts w:ascii="Calibri" w:eastAsia="Times New Roman" w:hAnsi="Calibri" w:cs="Calibri"/>
          <w:lang w:eastAsia="en-GB"/>
        </w:rPr>
        <w:t>Advertise through local groups, societies, coffee mornings, and community noticeboards.</w:t>
      </w:r>
    </w:p>
    <w:p w:rsidR="00F5090F" w:rsidRPr="00F5090F" w:rsidRDefault="00F5090F" w:rsidP="00F5090F">
      <w:pPr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F5090F">
        <w:rPr>
          <w:rFonts w:ascii="Calibri" w:eastAsia="Times New Roman" w:hAnsi="Calibri" w:cs="Calibri"/>
          <w:lang w:eastAsia="en-GB"/>
        </w:rPr>
        <w:t>Members encouraged to “bring a friend” to the next meeting.</w:t>
      </w:r>
    </w:p>
    <w:p w:rsidR="00F5090F" w:rsidRPr="00F5090F" w:rsidRDefault="00F5090F" w:rsidP="00F5090F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sz w:val="36"/>
          <w:szCs w:val="36"/>
          <w:lang w:eastAsia="en-GB"/>
        </w:rPr>
      </w:pPr>
      <w:r w:rsidRPr="00F5090F">
        <w:rPr>
          <w:rFonts w:ascii="Calibri" w:eastAsia="Times New Roman" w:hAnsi="Calibri" w:cs="Calibri"/>
          <w:b/>
          <w:bCs/>
          <w:sz w:val="36"/>
          <w:szCs w:val="36"/>
          <w:lang w:eastAsia="en-GB"/>
        </w:rPr>
        <w:t>6. Declaration of Members’ Interests</w:t>
      </w:r>
    </w:p>
    <w:p w:rsidR="00F5090F" w:rsidRPr="00F5090F" w:rsidRDefault="00F5090F" w:rsidP="00F5090F">
      <w:pPr>
        <w:numPr>
          <w:ilvl w:val="0"/>
          <w:numId w:val="10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F5090F">
        <w:rPr>
          <w:rFonts w:ascii="Calibri" w:eastAsia="Times New Roman" w:hAnsi="Calibri" w:cs="Calibri"/>
          <w:b/>
          <w:bCs/>
          <w:lang w:eastAsia="en-GB"/>
        </w:rPr>
        <w:t>JM:</w:t>
      </w:r>
      <w:r w:rsidRPr="00F5090F">
        <w:rPr>
          <w:rFonts w:ascii="Calibri" w:eastAsia="Times New Roman" w:hAnsi="Calibri" w:cs="Calibri"/>
          <w:lang w:eastAsia="en-GB"/>
        </w:rPr>
        <w:t xml:space="preserve"> Clinical Lead, Primary Care Kent &amp; Medway Training Hub; Non</w:t>
      </w:r>
      <w:r w:rsidRPr="00F5090F">
        <w:rPr>
          <w:rFonts w:ascii="Calibri" w:eastAsia="Times New Roman" w:hAnsi="Calibri" w:cs="Calibri"/>
          <w:lang w:eastAsia="en-GB"/>
        </w:rPr>
        <w:noBreakHyphen/>
        <w:t>Executive Director, Invicta Health</w:t>
      </w:r>
    </w:p>
    <w:p w:rsidR="00F5090F" w:rsidRPr="00F5090F" w:rsidRDefault="00F5090F" w:rsidP="00F5090F">
      <w:pPr>
        <w:numPr>
          <w:ilvl w:val="0"/>
          <w:numId w:val="10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F5090F">
        <w:rPr>
          <w:rFonts w:ascii="Calibri" w:eastAsia="Times New Roman" w:hAnsi="Calibri" w:cs="Calibri"/>
          <w:b/>
          <w:bCs/>
          <w:lang w:eastAsia="en-GB"/>
        </w:rPr>
        <w:t>SA:</w:t>
      </w:r>
      <w:r w:rsidRPr="00F5090F">
        <w:rPr>
          <w:rFonts w:ascii="Calibri" w:eastAsia="Times New Roman" w:hAnsi="Calibri" w:cs="Calibri"/>
          <w:lang w:eastAsia="en-GB"/>
        </w:rPr>
        <w:t xml:space="preserve"> Co</w:t>
      </w:r>
      <w:r w:rsidRPr="00F5090F">
        <w:rPr>
          <w:rFonts w:ascii="Calibri" w:eastAsia="Times New Roman" w:hAnsi="Calibri" w:cs="Calibri"/>
          <w:lang w:eastAsia="en-GB"/>
        </w:rPr>
        <w:noBreakHyphen/>
        <w:t xml:space="preserve">Chair, </w:t>
      </w:r>
      <w:r w:rsidR="006F37C0">
        <w:rPr>
          <w:rFonts w:ascii="Calibri" w:eastAsia="Times New Roman" w:hAnsi="Calibri" w:cs="Calibri"/>
          <w:lang w:eastAsia="en-GB"/>
        </w:rPr>
        <w:t xml:space="preserve">Learning Forum experience committee, </w:t>
      </w:r>
      <w:bookmarkStart w:id="0" w:name="_GoBack"/>
      <w:bookmarkEnd w:id="0"/>
      <w:r w:rsidRPr="00F5090F">
        <w:rPr>
          <w:rFonts w:ascii="Calibri" w:eastAsia="Times New Roman" w:hAnsi="Calibri" w:cs="Calibri"/>
          <w:lang w:eastAsia="en-GB"/>
        </w:rPr>
        <w:t>Kent Community Health</w:t>
      </w:r>
    </w:p>
    <w:p w:rsidR="00F5090F" w:rsidRPr="00F5090F" w:rsidRDefault="00F5090F" w:rsidP="00F5090F">
      <w:pPr>
        <w:numPr>
          <w:ilvl w:val="0"/>
          <w:numId w:val="10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F5090F">
        <w:rPr>
          <w:rFonts w:ascii="Calibri" w:eastAsia="Times New Roman" w:hAnsi="Calibri" w:cs="Calibri"/>
          <w:b/>
          <w:bCs/>
          <w:lang w:eastAsia="en-GB"/>
        </w:rPr>
        <w:t>MC:</w:t>
      </w:r>
      <w:r w:rsidRPr="00F5090F">
        <w:rPr>
          <w:rFonts w:ascii="Calibri" w:eastAsia="Times New Roman" w:hAnsi="Calibri" w:cs="Calibri"/>
          <w:lang w:eastAsia="en-GB"/>
        </w:rPr>
        <w:t xml:space="preserve"> Wellbeing Lead, Kent Wildlife Trust; Active Champion for Ashford Active Partnership</w:t>
      </w:r>
    </w:p>
    <w:p w:rsidR="00F5090F" w:rsidRPr="00F5090F" w:rsidRDefault="00F5090F" w:rsidP="00F5090F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sz w:val="36"/>
          <w:szCs w:val="36"/>
          <w:lang w:eastAsia="en-GB"/>
        </w:rPr>
      </w:pPr>
      <w:r w:rsidRPr="00F5090F">
        <w:rPr>
          <w:rFonts w:ascii="Calibri" w:eastAsia="Times New Roman" w:hAnsi="Calibri" w:cs="Calibri"/>
          <w:b/>
          <w:bCs/>
          <w:sz w:val="36"/>
          <w:szCs w:val="36"/>
          <w:lang w:eastAsia="en-GB"/>
        </w:rPr>
        <w:t>7. Doctors’ Update</w:t>
      </w:r>
    </w:p>
    <w:p w:rsidR="00F5090F" w:rsidRPr="00F5090F" w:rsidRDefault="00F5090F" w:rsidP="00F5090F">
      <w:pPr>
        <w:numPr>
          <w:ilvl w:val="0"/>
          <w:numId w:val="11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F5090F">
        <w:rPr>
          <w:rFonts w:ascii="Calibri" w:eastAsia="Times New Roman" w:hAnsi="Calibri" w:cs="Calibri"/>
          <w:lang w:eastAsia="en-GB"/>
        </w:rPr>
        <w:t xml:space="preserve">Discussion regarding recent </w:t>
      </w:r>
      <w:r w:rsidRPr="00F5090F">
        <w:rPr>
          <w:rFonts w:ascii="Calibri" w:eastAsia="Times New Roman" w:hAnsi="Calibri" w:cs="Calibri"/>
          <w:bCs/>
          <w:lang w:eastAsia="en-GB"/>
        </w:rPr>
        <w:t>IT downtime</w:t>
      </w:r>
      <w:r w:rsidRPr="00F5090F">
        <w:rPr>
          <w:rFonts w:ascii="Calibri" w:eastAsia="Times New Roman" w:hAnsi="Calibri" w:cs="Calibri"/>
          <w:lang w:eastAsia="en-GB"/>
        </w:rPr>
        <w:t>.</w:t>
      </w:r>
    </w:p>
    <w:p w:rsidR="00F5090F" w:rsidRPr="00F5090F" w:rsidRDefault="00F5090F" w:rsidP="00F5090F">
      <w:pPr>
        <w:numPr>
          <w:ilvl w:val="1"/>
          <w:numId w:val="11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F5090F">
        <w:rPr>
          <w:rFonts w:ascii="Calibri" w:eastAsia="Times New Roman" w:hAnsi="Calibri" w:cs="Calibri"/>
          <w:lang w:eastAsia="en-GB"/>
        </w:rPr>
        <w:t>Appreciation expressed for PPG support; public pressure has helped drive improvements.</w:t>
      </w:r>
    </w:p>
    <w:p w:rsidR="00F5090F" w:rsidRPr="00F5090F" w:rsidRDefault="00F5090F" w:rsidP="00F5090F">
      <w:pPr>
        <w:numPr>
          <w:ilvl w:val="1"/>
          <w:numId w:val="11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F5090F">
        <w:rPr>
          <w:rFonts w:ascii="Calibri" w:eastAsia="Times New Roman" w:hAnsi="Calibri" w:cs="Calibri"/>
          <w:lang w:eastAsia="en-GB"/>
        </w:rPr>
        <w:t>Some improvements noted following regional system updates.</w:t>
      </w:r>
    </w:p>
    <w:p w:rsidR="00F5090F" w:rsidRPr="00F5090F" w:rsidRDefault="00F5090F" w:rsidP="00F5090F">
      <w:pPr>
        <w:numPr>
          <w:ilvl w:val="0"/>
          <w:numId w:val="11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F5090F">
        <w:rPr>
          <w:rFonts w:ascii="Calibri" w:eastAsia="Times New Roman" w:hAnsi="Calibri" w:cs="Calibri"/>
          <w:bCs/>
          <w:lang w:eastAsia="en-GB"/>
        </w:rPr>
        <w:t>New GP Appointment:</w:t>
      </w:r>
    </w:p>
    <w:p w:rsidR="00F5090F" w:rsidRPr="00F5090F" w:rsidRDefault="00F5090F" w:rsidP="00F5090F">
      <w:pPr>
        <w:numPr>
          <w:ilvl w:val="1"/>
          <w:numId w:val="11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F5090F">
        <w:rPr>
          <w:rFonts w:ascii="Calibri" w:eastAsia="Times New Roman" w:hAnsi="Calibri" w:cs="Calibri"/>
          <w:lang w:eastAsia="en-GB"/>
        </w:rPr>
        <w:t xml:space="preserve">A GP will join the practice for the next </w:t>
      </w:r>
      <w:r w:rsidRPr="00F5090F">
        <w:rPr>
          <w:rFonts w:ascii="Calibri" w:eastAsia="Times New Roman" w:hAnsi="Calibri" w:cs="Calibri"/>
          <w:bCs/>
          <w:lang w:eastAsia="en-GB"/>
        </w:rPr>
        <w:t>3 months</w:t>
      </w:r>
      <w:r w:rsidRPr="00F5090F">
        <w:rPr>
          <w:rFonts w:ascii="Calibri" w:eastAsia="Times New Roman" w:hAnsi="Calibri" w:cs="Calibri"/>
          <w:lang w:eastAsia="en-GB"/>
        </w:rPr>
        <w:t>, linked to GP contract changes and reallocation of PCN funding.</w:t>
      </w:r>
    </w:p>
    <w:p w:rsidR="00F5090F" w:rsidRPr="00F5090F" w:rsidRDefault="00F5090F" w:rsidP="00F5090F">
      <w:pPr>
        <w:numPr>
          <w:ilvl w:val="1"/>
          <w:numId w:val="11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F5090F">
        <w:rPr>
          <w:rFonts w:ascii="Calibri" w:eastAsia="Times New Roman" w:hAnsi="Calibri" w:cs="Calibri"/>
          <w:bCs/>
          <w:lang w:eastAsia="en-GB"/>
        </w:rPr>
        <w:t>Dr Fordham</w:t>
      </w:r>
      <w:r w:rsidRPr="00F5090F">
        <w:rPr>
          <w:rFonts w:ascii="Calibri" w:eastAsia="Times New Roman" w:hAnsi="Calibri" w:cs="Calibri"/>
          <w:lang w:eastAsia="en-GB"/>
        </w:rPr>
        <w:t xml:space="preserve"> will work </w:t>
      </w:r>
      <w:r w:rsidRPr="00F5090F">
        <w:rPr>
          <w:rFonts w:ascii="Calibri" w:eastAsia="Times New Roman" w:hAnsi="Calibri" w:cs="Calibri"/>
          <w:bCs/>
          <w:lang w:eastAsia="en-GB"/>
        </w:rPr>
        <w:t>4 sessions per week</w:t>
      </w:r>
      <w:r w:rsidRPr="00F5090F">
        <w:rPr>
          <w:rFonts w:ascii="Calibri" w:eastAsia="Times New Roman" w:hAnsi="Calibri" w:cs="Calibri"/>
          <w:lang w:eastAsia="en-GB"/>
        </w:rPr>
        <w:t>.</w:t>
      </w:r>
    </w:p>
    <w:p w:rsidR="00F5090F" w:rsidRPr="00F5090F" w:rsidRDefault="00F5090F" w:rsidP="00F5090F">
      <w:pPr>
        <w:numPr>
          <w:ilvl w:val="0"/>
          <w:numId w:val="11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F5090F">
        <w:rPr>
          <w:rFonts w:ascii="Calibri" w:eastAsia="Times New Roman" w:hAnsi="Calibri" w:cs="Calibri"/>
          <w:bCs/>
          <w:lang w:eastAsia="en-GB"/>
        </w:rPr>
        <w:t>Phone System:</w:t>
      </w:r>
    </w:p>
    <w:p w:rsidR="00F5090F" w:rsidRPr="00F5090F" w:rsidRDefault="00F5090F" w:rsidP="00F5090F">
      <w:pPr>
        <w:numPr>
          <w:ilvl w:val="1"/>
          <w:numId w:val="11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F5090F">
        <w:rPr>
          <w:rFonts w:ascii="Calibri" w:eastAsia="Times New Roman" w:hAnsi="Calibri" w:cs="Calibri"/>
          <w:lang w:eastAsia="en-GB"/>
        </w:rPr>
        <w:t>Concerns raised about the length of the current phone message.</w:t>
      </w:r>
    </w:p>
    <w:p w:rsidR="00F5090F" w:rsidRPr="00F5090F" w:rsidRDefault="00F5090F" w:rsidP="00F5090F">
      <w:pPr>
        <w:numPr>
          <w:ilvl w:val="1"/>
          <w:numId w:val="11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F5090F">
        <w:rPr>
          <w:rFonts w:ascii="Calibri" w:eastAsia="Times New Roman" w:hAnsi="Calibri" w:cs="Calibri"/>
          <w:lang w:eastAsia="en-GB"/>
        </w:rPr>
        <w:t>SL will review options to shorten it so callers can get through more quickly.</w:t>
      </w:r>
    </w:p>
    <w:p w:rsidR="00F5090F" w:rsidRPr="00F5090F" w:rsidRDefault="00F5090F" w:rsidP="00F5090F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sz w:val="36"/>
          <w:szCs w:val="36"/>
          <w:lang w:eastAsia="en-GB"/>
        </w:rPr>
      </w:pPr>
      <w:r w:rsidRPr="00F5090F">
        <w:rPr>
          <w:rFonts w:ascii="Calibri" w:eastAsia="Times New Roman" w:hAnsi="Calibri" w:cs="Calibri"/>
          <w:b/>
          <w:bCs/>
          <w:sz w:val="36"/>
          <w:szCs w:val="36"/>
          <w:lang w:eastAsia="en-GB"/>
        </w:rPr>
        <w:t>8. Feedback from Ashford</w:t>
      </w:r>
      <w:r w:rsidRPr="00F5090F">
        <w:rPr>
          <w:rFonts w:ascii="Calibri" w:eastAsia="Times New Roman" w:hAnsi="Calibri" w:cs="Calibri"/>
          <w:b/>
          <w:bCs/>
          <w:sz w:val="36"/>
          <w:szCs w:val="36"/>
          <w:lang w:eastAsia="en-GB"/>
        </w:rPr>
        <w:noBreakHyphen/>
        <w:t>wide PPG Chairs Meeting</w:t>
      </w:r>
    </w:p>
    <w:p w:rsidR="00F5090F" w:rsidRPr="00F5090F" w:rsidRDefault="00F5090F" w:rsidP="00F5090F">
      <w:pPr>
        <w:numPr>
          <w:ilvl w:val="0"/>
          <w:numId w:val="12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F5090F">
        <w:rPr>
          <w:rFonts w:ascii="Calibri" w:eastAsia="Times New Roman" w:hAnsi="Calibri" w:cs="Calibri"/>
          <w:lang w:eastAsia="en-GB"/>
        </w:rPr>
        <w:lastRenderedPageBreak/>
        <w:t>PPGs collectively sent a strongly worded letter to the ICB regarding widespread IT issues affecting GP practices.</w:t>
      </w:r>
    </w:p>
    <w:p w:rsidR="00F5090F" w:rsidRPr="00F5090F" w:rsidRDefault="00F5090F" w:rsidP="00F5090F">
      <w:pPr>
        <w:numPr>
          <w:ilvl w:val="0"/>
          <w:numId w:val="12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F5090F">
        <w:rPr>
          <w:rFonts w:ascii="Calibri" w:eastAsia="Times New Roman" w:hAnsi="Calibri" w:cs="Calibri"/>
          <w:lang w:eastAsia="en-GB"/>
        </w:rPr>
        <w:t>All chairs reported significant downtime; current systems are not fit for purpose in 2026.</w:t>
      </w:r>
    </w:p>
    <w:p w:rsidR="00F5090F" w:rsidRPr="00F5090F" w:rsidRDefault="00F5090F" w:rsidP="00F5090F">
      <w:pPr>
        <w:numPr>
          <w:ilvl w:val="0"/>
          <w:numId w:val="12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F5090F">
        <w:rPr>
          <w:rFonts w:ascii="Calibri" w:eastAsia="Times New Roman" w:hAnsi="Calibri" w:cs="Calibri"/>
          <w:lang w:eastAsia="en-GB"/>
        </w:rPr>
        <w:t>The ICB responded, but with limited detail.</w:t>
      </w:r>
    </w:p>
    <w:p w:rsidR="00F5090F" w:rsidRPr="00F5090F" w:rsidRDefault="00F5090F" w:rsidP="00F5090F">
      <w:pPr>
        <w:numPr>
          <w:ilvl w:val="0"/>
          <w:numId w:val="12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F5090F">
        <w:rPr>
          <w:rFonts w:ascii="Calibri" w:eastAsia="Times New Roman" w:hAnsi="Calibri" w:cs="Calibri"/>
          <w:lang w:eastAsia="en-GB"/>
        </w:rPr>
        <w:t xml:space="preserve">Meetings are held every </w:t>
      </w:r>
      <w:r w:rsidRPr="00F5090F">
        <w:rPr>
          <w:rFonts w:ascii="Calibri" w:eastAsia="Times New Roman" w:hAnsi="Calibri" w:cs="Calibri"/>
          <w:bCs/>
          <w:lang w:eastAsia="en-GB"/>
        </w:rPr>
        <w:t>two months</w:t>
      </w:r>
      <w:r w:rsidRPr="00F5090F">
        <w:rPr>
          <w:rFonts w:ascii="Calibri" w:eastAsia="Times New Roman" w:hAnsi="Calibri" w:cs="Calibri"/>
          <w:lang w:eastAsia="en-GB"/>
        </w:rPr>
        <w:t>, with Teams access available, and are generally well attended.</w:t>
      </w:r>
    </w:p>
    <w:p w:rsidR="00F5090F" w:rsidRPr="00F5090F" w:rsidRDefault="00F5090F" w:rsidP="00F5090F">
      <w:pPr>
        <w:numPr>
          <w:ilvl w:val="0"/>
          <w:numId w:val="12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F5090F">
        <w:rPr>
          <w:rFonts w:ascii="Calibri" w:eastAsia="Times New Roman" w:hAnsi="Calibri" w:cs="Calibri"/>
          <w:lang w:eastAsia="en-GB"/>
        </w:rPr>
        <w:t xml:space="preserve">SA supports the </w:t>
      </w:r>
      <w:r w:rsidRPr="00F5090F">
        <w:rPr>
          <w:rFonts w:ascii="Calibri" w:eastAsia="Times New Roman" w:hAnsi="Calibri" w:cs="Calibri"/>
          <w:bCs/>
          <w:lang w:eastAsia="en-GB"/>
        </w:rPr>
        <w:t>Ashford Dementia Friendly Group</w:t>
      </w:r>
      <w:r w:rsidRPr="00F5090F">
        <w:rPr>
          <w:rFonts w:ascii="Calibri" w:eastAsia="Times New Roman" w:hAnsi="Calibri" w:cs="Calibri"/>
          <w:lang w:eastAsia="en-GB"/>
        </w:rPr>
        <w:t>, which meets bi</w:t>
      </w:r>
      <w:r w:rsidRPr="00F5090F">
        <w:rPr>
          <w:rFonts w:ascii="Calibri" w:eastAsia="Times New Roman" w:hAnsi="Calibri" w:cs="Calibri"/>
          <w:lang w:eastAsia="en-GB"/>
        </w:rPr>
        <w:noBreakHyphen/>
        <w:t>monthly.</w:t>
      </w:r>
    </w:p>
    <w:p w:rsidR="00F5090F" w:rsidRPr="00F5090F" w:rsidRDefault="00F5090F" w:rsidP="00F5090F">
      <w:pPr>
        <w:numPr>
          <w:ilvl w:val="1"/>
          <w:numId w:val="12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F5090F">
        <w:rPr>
          <w:rFonts w:ascii="Calibri" w:eastAsia="Times New Roman" w:hAnsi="Calibri" w:cs="Calibri"/>
          <w:lang w:eastAsia="en-GB"/>
        </w:rPr>
        <w:t>Ashford is developing more dementia</w:t>
      </w:r>
      <w:r w:rsidRPr="00F5090F">
        <w:rPr>
          <w:rFonts w:ascii="Calibri" w:eastAsia="Times New Roman" w:hAnsi="Calibri" w:cs="Calibri"/>
          <w:lang w:eastAsia="en-GB"/>
        </w:rPr>
        <w:noBreakHyphen/>
        <w:t>friendly spaces.</w:t>
      </w:r>
    </w:p>
    <w:p w:rsidR="00F5090F" w:rsidRPr="00F5090F" w:rsidRDefault="00F5090F" w:rsidP="00F5090F">
      <w:pPr>
        <w:numPr>
          <w:ilvl w:val="1"/>
          <w:numId w:val="12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F5090F">
        <w:rPr>
          <w:rFonts w:ascii="Calibri" w:eastAsia="Times New Roman" w:hAnsi="Calibri" w:cs="Calibri"/>
          <w:lang w:eastAsia="en-GB"/>
        </w:rPr>
        <w:t>SA is aware of free dementia training for receptionists and will obtain details for the next meeting.</w:t>
      </w:r>
    </w:p>
    <w:p w:rsidR="00F5090F" w:rsidRPr="00F5090F" w:rsidRDefault="00F5090F" w:rsidP="00F5090F">
      <w:pPr>
        <w:numPr>
          <w:ilvl w:val="1"/>
          <w:numId w:val="12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F5090F">
        <w:rPr>
          <w:rFonts w:ascii="Calibri" w:eastAsia="Times New Roman" w:hAnsi="Calibri" w:cs="Calibri"/>
          <w:lang w:eastAsia="en-GB"/>
        </w:rPr>
        <w:t>SA will also circulate minutes from the PPG Chairs meetings.</w:t>
      </w:r>
    </w:p>
    <w:p w:rsidR="00F5090F" w:rsidRPr="00F5090F" w:rsidRDefault="00F5090F" w:rsidP="00F5090F">
      <w:pPr>
        <w:numPr>
          <w:ilvl w:val="0"/>
          <w:numId w:val="12"/>
        </w:num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F5090F">
        <w:rPr>
          <w:rFonts w:ascii="Calibri" w:eastAsia="Times New Roman" w:hAnsi="Calibri" w:cs="Calibri"/>
          <w:lang w:eastAsia="en-GB"/>
        </w:rPr>
        <w:t>JJ agreed to continue attending the Ashford</w:t>
      </w:r>
      <w:r w:rsidRPr="00F5090F">
        <w:rPr>
          <w:rFonts w:ascii="Calibri" w:eastAsia="Times New Roman" w:hAnsi="Calibri" w:cs="Calibri"/>
          <w:lang w:eastAsia="en-GB"/>
        </w:rPr>
        <w:noBreakHyphen/>
        <w:t>wide meetings for the next year.</w:t>
      </w:r>
    </w:p>
    <w:p w:rsidR="00F5090F" w:rsidRPr="00F5090F" w:rsidRDefault="00F5090F" w:rsidP="00F5090F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sz w:val="36"/>
          <w:szCs w:val="36"/>
          <w:lang w:eastAsia="en-GB"/>
        </w:rPr>
      </w:pPr>
      <w:r w:rsidRPr="00F5090F">
        <w:rPr>
          <w:rFonts w:ascii="Calibri" w:eastAsia="Times New Roman" w:hAnsi="Calibri" w:cs="Calibri"/>
          <w:b/>
          <w:bCs/>
          <w:sz w:val="36"/>
          <w:szCs w:val="36"/>
          <w:lang w:eastAsia="en-GB"/>
        </w:rPr>
        <w:t>9. Date of Next Meeting</w:t>
      </w:r>
    </w:p>
    <w:p w:rsidR="00F5090F" w:rsidRPr="00F5090F" w:rsidRDefault="00F5090F" w:rsidP="00F5090F">
      <w:p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F5090F">
        <w:rPr>
          <w:rFonts w:ascii="Calibri" w:eastAsia="Times New Roman" w:hAnsi="Calibri" w:cs="Calibri"/>
          <w:b/>
          <w:bCs/>
          <w:lang w:eastAsia="en-GB"/>
        </w:rPr>
        <w:t>7 September 2026</w:t>
      </w:r>
    </w:p>
    <w:p w:rsidR="00F5090F" w:rsidRPr="00F5090F" w:rsidRDefault="00F5090F" w:rsidP="00F5090F">
      <w:pPr>
        <w:rPr>
          <w:rFonts w:ascii="Calibri" w:hAnsi="Calibri" w:cs="Calibri"/>
        </w:rPr>
      </w:pPr>
    </w:p>
    <w:sectPr w:rsidR="00F5090F" w:rsidRPr="00F509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7C0" w:rsidRDefault="006F37C0" w:rsidP="006F37C0">
      <w:r>
        <w:separator/>
      </w:r>
    </w:p>
  </w:endnote>
  <w:endnote w:type="continuationSeparator" w:id="0">
    <w:p w:rsidR="006F37C0" w:rsidRDefault="006F37C0" w:rsidP="006F3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7C0" w:rsidRDefault="006F37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7C0" w:rsidRDefault="006F37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7C0" w:rsidRDefault="006F37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7C0" w:rsidRDefault="006F37C0" w:rsidP="006F37C0">
      <w:r>
        <w:separator/>
      </w:r>
    </w:p>
  </w:footnote>
  <w:footnote w:type="continuationSeparator" w:id="0">
    <w:p w:rsidR="006F37C0" w:rsidRDefault="006F37C0" w:rsidP="006F37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7C0" w:rsidRDefault="006F37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7C0" w:rsidRDefault="006F37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7C0" w:rsidRDefault="006F37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A6B2F"/>
    <w:multiLevelType w:val="multilevel"/>
    <w:tmpl w:val="56009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FE3DDB"/>
    <w:multiLevelType w:val="multilevel"/>
    <w:tmpl w:val="9642D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267FDF"/>
    <w:multiLevelType w:val="multilevel"/>
    <w:tmpl w:val="A7BE9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26671D"/>
    <w:multiLevelType w:val="multilevel"/>
    <w:tmpl w:val="0218B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8636D7"/>
    <w:multiLevelType w:val="multilevel"/>
    <w:tmpl w:val="46C69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A625B9"/>
    <w:multiLevelType w:val="multilevel"/>
    <w:tmpl w:val="AE080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EB4F15"/>
    <w:multiLevelType w:val="multilevel"/>
    <w:tmpl w:val="4E30D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CF40F0"/>
    <w:multiLevelType w:val="multilevel"/>
    <w:tmpl w:val="0130F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BD570F"/>
    <w:multiLevelType w:val="multilevel"/>
    <w:tmpl w:val="59ACB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F271A8"/>
    <w:multiLevelType w:val="hybridMultilevel"/>
    <w:tmpl w:val="60982E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DB7FE5"/>
    <w:multiLevelType w:val="multilevel"/>
    <w:tmpl w:val="A0929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36675C"/>
    <w:multiLevelType w:val="multilevel"/>
    <w:tmpl w:val="E9087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11"/>
  </w:num>
  <w:num w:numId="4">
    <w:abstractNumId w:val="10"/>
  </w:num>
  <w:num w:numId="5">
    <w:abstractNumId w:val="1"/>
  </w:num>
  <w:num w:numId="6">
    <w:abstractNumId w:val="8"/>
  </w:num>
  <w:num w:numId="7">
    <w:abstractNumId w:val="2"/>
  </w:num>
  <w:num w:numId="8">
    <w:abstractNumId w:val="5"/>
  </w:num>
  <w:num w:numId="9">
    <w:abstractNumId w:val="7"/>
  </w:num>
  <w:num w:numId="10">
    <w:abstractNumId w:val="0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90F"/>
    <w:rsid w:val="001541FE"/>
    <w:rsid w:val="00552A80"/>
    <w:rsid w:val="006F37C0"/>
    <w:rsid w:val="006F78DD"/>
    <w:rsid w:val="00EA412C"/>
    <w:rsid w:val="00F50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7D648"/>
  <w15:chartTrackingRefBased/>
  <w15:docId w15:val="{5B5A1EF8-8E8A-44B1-A54D-B81AF699F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78D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8D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78D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8D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8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8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8D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8D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8D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8D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8D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F78D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8D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8D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8D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8D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8D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8D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8D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F78D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F78D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8D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F78D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F78DD"/>
    <w:rPr>
      <w:b/>
      <w:bCs/>
    </w:rPr>
  </w:style>
  <w:style w:type="character" w:styleId="Emphasis">
    <w:name w:val="Emphasis"/>
    <w:basedOn w:val="DefaultParagraphFont"/>
    <w:uiPriority w:val="20"/>
    <w:qFormat/>
    <w:rsid w:val="006F78D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F78DD"/>
    <w:rPr>
      <w:szCs w:val="32"/>
    </w:rPr>
  </w:style>
  <w:style w:type="paragraph" w:styleId="ListParagraph">
    <w:name w:val="List Paragraph"/>
    <w:basedOn w:val="Normal"/>
    <w:uiPriority w:val="34"/>
    <w:qFormat/>
    <w:rsid w:val="006F78D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F78D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F78D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8D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8DD"/>
    <w:rPr>
      <w:b/>
      <w:i/>
      <w:sz w:val="24"/>
    </w:rPr>
  </w:style>
  <w:style w:type="character" w:styleId="SubtleEmphasis">
    <w:name w:val="Subtle Emphasis"/>
    <w:uiPriority w:val="19"/>
    <w:qFormat/>
    <w:rsid w:val="006F78D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F78D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F78D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F78D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F78D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78DD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F5090F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6F37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37C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F37C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37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7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South West Commissioning Support</Company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 Suzannah (Hamstreet Surgery)</dc:creator>
  <cp:keywords/>
  <dc:description/>
  <cp:lastModifiedBy>Link Suzannah (Hamstreet Surgery)</cp:lastModifiedBy>
  <cp:revision>3</cp:revision>
  <dcterms:created xsi:type="dcterms:W3CDTF">2026-05-18T16:26:00Z</dcterms:created>
  <dcterms:modified xsi:type="dcterms:W3CDTF">2026-05-19T10:57:00Z</dcterms:modified>
</cp:coreProperties>
</file>