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33" w:rsidRDefault="008E6F33" w:rsidP="008E6F33">
      <w:pPr>
        <w:jc w:val="center"/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>
            <wp:extent cx="2343477" cy="9716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MS logo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477" cy="971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33" w:rsidRPr="00EC05F3" w:rsidRDefault="008D0E0C" w:rsidP="008E6F33">
      <w:pPr>
        <w:ind w:left="-567" w:right="-472"/>
        <w:jc w:val="center"/>
        <w:rPr>
          <w:b/>
          <w:sz w:val="26"/>
          <w:szCs w:val="2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FD5D74" wp14:editId="64F72AF7">
                <wp:simplePos x="0" y="0"/>
                <wp:positionH relativeFrom="column">
                  <wp:posOffset>-217805</wp:posOffset>
                </wp:positionH>
                <wp:positionV relativeFrom="paragraph">
                  <wp:posOffset>320040</wp:posOffset>
                </wp:positionV>
                <wp:extent cx="6137910" cy="18288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79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D0E0C" w:rsidRPr="008D0E0C" w:rsidRDefault="008D0E0C" w:rsidP="008D0E0C">
                            <w:pPr>
                              <w:ind w:left="-426" w:right="-472"/>
                              <w:jc w:val="center"/>
                              <w:rPr>
                                <w:b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0E0C">
                              <w:rPr>
                                <w:b/>
                                <w:color w:val="00B050"/>
                                <w:sz w:val="68"/>
                                <w:szCs w:val="6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CHILDRENS CRAFT AFTERNOONS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AFD5D7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17.15pt;margin-top:25.2pt;width:483.3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" filled="f" stroked="f">
                <v:fill o:detectmouseclick="t"/>
                <v:textbox style="mso-fit-shape-to-text:t">
                  <w:txbxContent>
                    <w:p w:rsidR="008D0E0C" w:rsidRPr="008D0E0C" w:rsidRDefault="008D0E0C" w:rsidP="008D0E0C">
                      <w:pPr>
                        <w:ind w:left="-426" w:right="-472"/>
                        <w:jc w:val="center"/>
                        <w:rPr>
                          <w:b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D0E0C">
                        <w:rPr>
                          <w:b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</w:t>
                      </w:r>
                      <w:r w:rsidRPr="008D0E0C">
                        <w:rPr>
                          <w:b/>
                          <w:color w:val="00B050"/>
                          <w:sz w:val="68"/>
                          <w:szCs w:val="6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HILDRENS CRAFT AFTERNOONS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E6F33" w:rsidRPr="00EC05F3">
        <w:rPr>
          <w:b/>
          <w:sz w:val="26"/>
          <w:szCs w:val="26"/>
        </w:rPr>
        <w:t xml:space="preserve">Working collaboratively with Ivy Court, Charing, </w:t>
      </w:r>
      <w:proofErr w:type="spellStart"/>
      <w:r w:rsidR="008E6F33" w:rsidRPr="00EC05F3">
        <w:rPr>
          <w:b/>
          <w:sz w:val="26"/>
          <w:szCs w:val="26"/>
        </w:rPr>
        <w:t>Hamstreet</w:t>
      </w:r>
      <w:proofErr w:type="spellEnd"/>
      <w:r w:rsidR="008E6F33" w:rsidRPr="00EC05F3">
        <w:rPr>
          <w:b/>
          <w:sz w:val="26"/>
          <w:szCs w:val="26"/>
        </w:rPr>
        <w:t xml:space="preserve"> and </w:t>
      </w:r>
      <w:proofErr w:type="spellStart"/>
      <w:r w:rsidR="008E6F33" w:rsidRPr="00EC05F3">
        <w:rPr>
          <w:b/>
          <w:sz w:val="26"/>
          <w:szCs w:val="26"/>
        </w:rPr>
        <w:t>Woodchurch</w:t>
      </w:r>
      <w:proofErr w:type="spellEnd"/>
      <w:r w:rsidR="008E6F33" w:rsidRPr="00EC05F3">
        <w:rPr>
          <w:b/>
          <w:sz w:val="26"/>
          <w:szCs w:val="26"/>
        </w:rPr>
        <w:t xml:space="preserve"> Surgeries </w:t>
      </w:r>
    </w:p>
    <w:p w:rsidR="008E6F33" w:rsidRPr="00EC05F3" w:rsidRDefault="008E6F33" w:rsidP="00EC05F3">
      <w:pPr>
        <w:ind w:left="-426" w:right="-188"/>
        <w:jc w:val="center"/>
        <w:rPr>
          <w:b/>
          <w:sz w:val="36"/>
          <w:szCs w:val="36"/>
        </w:rPr>
      </w:pPr>
      <w:r w:rsidRPr="00EC05F3">
        <w:rPr>
          <w:b/>
          <w:sz w:val="36"/>
          <w:szCs w:val="36"/>
        </w:rPr>
        <w:t>All children aged 16</w:t>
      </w:r>
      <w:r w:rsidR="00AE4352" w:rsidRPr="00EC05F3">
        <w:rPr>
          <w:b/>
          <w:sz w:val="36"/>
          <w:szCs w:val="36"/>
        </w:rPr>
        <w:t xml:space="preserve"> and under</w:t>
      </w:r>
      <w:r w:rsidRPr="00EC05F3">
        <w:rPr>
          <w:b/>
          <w:sz w:val="36"/>
          <w:szCs w:val="36"/>
        </w:rPr>
        <w:t xml:space="preserve"> are welcome to join our </w:t>
      </w:r>
      <w:r w:rsidR="0006720B">
        <w:rPr>
          <w:b/>
          <w:color w:val="00B050"/>
          <w:sz w:val="36"/>
          <w:szCs w:val="36"/>
          <w:u w:val="single"/>
        </w:rPr>
        <w:t>FREE</w:t>
      </w:r>
      <w:r w:rsidR="0006720B">
        <w:rPr>
          <w:b/>
          <w:sz w:val="36"/>
          <w:szCs w:val="36"/>
        </w:rPr>
        <w:t xml:space="preserve"> craft afternoon </w:t>
      </w:r>
    </w:p>
    <w:p w:rsidR="008E6F33" w:rsidRPr="00AE4352" w:rsidRDefault="0006720B" w:rsidP="00AE4352">
      <w:pPr>
        <w:ind w:left="-426" w:right="-330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21</w:t>
      </w:r>
      <w:r w:rsidRPr="0006720B">
        <w:rPr>
          <w:b/>
          <w:color w:val="FF0000"/>
          <w:sz w:val="40"/>
          <w:szCs w:val="40"/>
          <w:vertAlign w:val="superscript"/>
        </w:rPr>
        <w:t>st</w:t>
      </w:r>
      <w:r>
        <w:rPr>
          <w:b/>
          <w:color w:val="FF0000"/>
          <w:sz w:val="40"/>
          <w:szCs w:val="40"/>
        </w:rPr>
        <w:t xml:space="preserve"> December 2023 2-4</w:t>
      </w:r>
      <w:r w:rsidR="008E6F33" w:rsidRPr="00AE4352">
        <w:rPr>
          <w:b/>
          <w:color w:val="FF0000"/>
          <w:sz w:val="40"/>
          <w:szCs w:val="40"/>
        </w:rPr>
        <w:t>pm at Ivy Court</w:t>
      </w:r>
      <w:r w:rsidR="00AE4352">
        <w:rPr>
          <w:b/>
          <w:color w:val="FF0000"/>
          <w:sz w:val="40"/>
          <w:szCs w:val="40"/>
        </w:rPr>
        <w:t xml:space="preserve"> Surgery </w:t>
      </w:r>
    </w:p>
    <w:p w:rsidR="008E6F33" w:rsidRPr="00AE4352" w:rsidRDefault="008E6F33" w:rsidP="00AE4352">
      <w:pPr>
        <w:ind w:left="-426" w:right="-330"/>
        <w:jc w:val="center"/>
        <w:rPr>
          <w:b/>
          <w:sz w:val="16"/>
          <w:szCs w:val="16"/>
        </w:rPr>
      </w:pPr>
    </w:p>
    <w:p w:rsidR="008E6F33" w:rsidRPr="008E6F33" w:rsidRDefault="00EC05F3" w:rsidP="00AE4352">
      <w:pPr>
        <w:ind w:left="-426" w:right="-3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8E6F33" w:rsidRPr="008E6F33">
        <w:rPr>
          <w:b/>
          <w:sz w:val="32"/>
          <w:szCs w:val="32"/>
        </w:rPr>
        <w:t>There will be a small present for each child and an opportunity to choose something to wrap up and take h</w:t>
      </w:r>
      <w:r w:rsidR="0006720B">
        <w:rPr>
          <w:b/>
          <w:sz w:val="32"/>
          <w:szCs w:val="32"/>
        </w:rPr>
        <w:t>ome as a gift for a parent or carer for</w:t>
      </w:r>
      <w:r w:rsidR="008E6F33" w:rsidRPr="008E6F33">
        <w:rPr>
          <w:b/>
          <w:sz w:val="32"/>
          <w:szCs w:val="32"/>
        </w:rPr>
        <w:t xml:space="preserve"> Christmas.</w:t>
      </w:r>
    </w:p>
    <w:p w:rsidR="008E6F33" w:rsidRPr="00EC05F3" w:rsidRDefault="00AE4352" w:rsidP="00AE4352">
      <w:pPr>
        <w:ind w:left="-426" w:right="-330"/>
        <w:jc w:val="center"/>
        <w:rPr>
          <w:b/>
          <w:sz w:val="32"/>
          <w:szCs w:val="32"/>
          <w:u w:val="single"/>
        </w:rPr>
      </w:pPr>
      <w:r w:rsidRPr="00EC05F3">
        <w:rPr>
          <w:b/>
          <w:sz w:val="32"/>
          <w:szCs w:val="32"/>
          <w:u w:val="single"/>
        </w:rPr>
        <w:t xml:space="preserve">Craft stations </w:t>
      </w:r>
      <w:r w:rsidR="008E6F33" w:rsidRPr="00EC05F3">
        <w:rPr>
          <w:b/>
          <w:sz w:val="32"/>
          <w:szCs w:val="32"/>
          <w:u w:val="single"/>
        </w:rPr>
        <w:t>include</w:t>
      </w:r>
      <w:r w:rsidR="00EC05F3">
        <w:rPr>
          <w:b/>
          <w:sz w:val="32"/>
          <w:szCs w:val="32"/>
          <w:u w:val="single"/>
        </w:rPr>
        <w:t>:</w:t>
      </w:r>
    </w:p>
    <w:p w:rsidR="008E6F33" w:rsidRPr="008E6F33" w:rsidRDefault="008E6F33" w:rsidP="00AE4352">
      <w:pPr>
        <w:ind w:left="-426" w:right="-330"/>
        <w:jc w:val="center"/>
        <w:rPr>
          <w:b/>
          <w:sz w:val="32"/>
          <w:szCs w:val="32"/>
        </w:rPr>
      </w:pPr>
      <w:r w:rsidRPr="008E6F33">
        <w:rPr>
          <w:b/>
          <w:sz w:val="32"/>
          <w:szCs w:val="32"/>
        </w:rPr>
        <w:t>Card m</w:t>
      </w:r>
      <w:r w:rsidR="0006720B">
        <w:rPr>
          <w:b/>
          <w:sz w:val="32"/>
          <w:szCs w:val="32"/>
        </w:rPr>
        <w:t xml:space="preserve">aking </w:t>
      </w:r>
    </w:p>
    <w:p w:rsidR="008E6F33" w:rsidRPr="008E6F33" w:rsidRDefault="008E6F33" w:rsidP="0006720B">
      <w:pPr>
        <w:ind w:left="-426" w:right="-330"/>
        <w:jc w:val="center"/>
        <w:rPr>
          <w:b/>
          <w:sz w:val="32"/>
          <w:szCs w:val="32"/>
        </w:rPr>
      </w:pPr>
      <w:r w:rsidRPr="008E6F33">
        <w:rPr>
          <w:b/>
          <w:sz w:val="32"/>
          <w:szCs w:val="32"/>
        </w:rPr>
        <w:t xml:space="preserve">Cake </w:t>
      </w:r>
      <w:r w:rsidR="0006720B">
        <w:rPr>
          <w:b/>
          <w:sz w:val="32"/>
          <w:szCs w:val="32"/>
        </w:rPr>
        <w:t xml:space="preserve">and biscuit </w:t>
      </w:r>
      <w:r w:rsidRPr="008E6F33">
        <w:rPr>
          <w:b/>
          <w:sz w:val="32"/>
          <w:szCs w:val="32"/>
        </w:rPr>
        <w:t>decorating</w:t>
      </w:r>
      <w:r w:rsidR="0006720B">
        <w:rPr>
          <w:b/>
          <w:sz w:val="32"/>
          <w:szCs w:val="32"/>
        </w:rPr>
        <w:t xml:space="preserve"> </w:t>
      </w:r>
    </w:p>
    <w:p w:rsidR="008E6F33" w:rsidRDefault="008E6F33" w:rsidP="00AE4352">
      <w:pPr>
        <w:ind w:left="-426" w:right="-330"/>
        <w:jc w:val="center"/>
        <w:rPr>
          <w:b/>
          <w:sz w:val="32"/>
          <w:szCs w:val="32"/>
        </w:rPr>
      </w:pPr>
      <w:r w:rsidRPr="008E6F33">
        <w:rPr>
          <w:b/>
          <w:sz w:val="32"/>
          <w:szCs w:val="32"/>
        </w:rPr>
        <w:t>Tree decorations</w:t>
      </w:r>
      <w:r w:rsidR="0006720B">
        <w:rPr>
          <w:b/>
          <w:sz w:val="32"/>
          <w:szCs w:val="32"/>
        </w:rPr>
        <w:t xml:space="preserve"> </w:t>
      </w:r>
    </w:p>
    <w:p w:rsidR="0006720B" w:rsidRDefault="0006720B" w:rsidP="00AE4352">
      <w:pPr>
        <w:ind w:left="-426" w:right="-33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Colouring and activity sheets </w:t>
      </w:r>
    </w:p>
    <w:p w:rsidR="0006720B" w:rsidRPr="008E6F33" w:rsidRDefault="0006720B" w:rsidP="00AE4352">
      <w:pPr>
        <w:ind w:left="-426" w:right="-330"/>
        <w:jc w:val="center"/>
        <w:rPr>
          <w:b/>
          <w:sz w:val="16"/>
          <w:szCs w:val="16"/>
        </w:rPr>
      </w:pPr>
    </w:p>
    <w:p w:rsidR="008E6F33" w:rsidRDefault="008E6F33" w:rsidP="00AE4352">
      <w:pPr>
        <w:ind w:left="-426" w:right="-330"/>
        <w:jc w:val="center"/>
        <w:rPr>
          <w:b/>
          <w:sz w:val="32"/>
          <w:szCs w:val="32"/>
        </w:rPr>
      </w:pPr>
      <w:r w:rsidRPr="008E6F33">
        <w:rPr>
          <w:b/>
          <w:sz w:val="32"/>
          <w:szCs w:val="32"/>
        </w:rPr>
        <w:t>Present choosing and w</w:t>
      </w:r>
      <w:r w:rsidR="00AE4352">
        <w:rPr>
          <w:b/>
          <w:sz w:val="32"/>
          <w:szCs w:val="32"/>
        </w:rPr>
        <w:t xml:space="preserve">rapping for a parent station </w:t>
      </w:r>
    </w:p>
    <w:p w:rsidR="008E6F33" w:rsidRDefault="0006720B" w:rsidP="008E6F33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824480" cy="1901190"/>
            <wp:effectExtent l="0" t="0" r="0" b="3810"/>
            <wp:docPr id="3" name="Picture 3" descr="Christmas Clipart Vector Art, Icons, and Graphics for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Clipart Vector Art, Icons, and Graphics for Free Downloa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480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6F33" w:rsidSect="002439D8">
      <w:pgSz w:w="11906" w:h="16838"/>
      <w:pgMar w:top="1701" w:right="1440" w:bottom="567" w:left="1440" w:header="709" w:footer="709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33"/>
    <w:rsid w:val="0006720B"/>
    <w:rsid w:val="002439D8"/>
    <w:rsid w:val="00722018"/>
    <w:rsid w:val="008D0E0C"/>
    <w:rsid w:val="008E6F33"/>
    <w:rsid w:val="00AE4352"/>
    <w:rsid w:val="00EC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EE195"/>
  <w15:chartTrackingRefBased/>
  <w15:docId w15:val="{C2B4FCDF-AE29-439F-9B50-D7474842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MCLAREN, Kirsty (IVY COURT SURGERY)</dc:creator>
  <cp:keywords/>
  <dc:description/>
  <cp:lastModifiedBy>MCLAREN, Kirsty (IVY COURT SURGERY)</cp:lastModifiedBy>
  <cp:revision>3</cp:revision>
  <dcterms:created xsi:type="dcterms:W3CDTF">2023-10-23T13:42:00Z</dcterms:created>
  <dcterms:modified xsi:type="dcterms:W3CDTF">2023-10-23T13:44:00Z</dcterms:modified>
</cp:coreProperties>
</file>